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6A94F232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H-40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C763D3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HD-GG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C763D3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4A41B6A8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405</w:t>
      </w:r>
      <w:r w:rsidR="00C763D3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</w:t>
      </w:r>
      <w:r w:rsidR="00EA016D">
        <w:rPr>
          <w:rFonts w:ascii="Arial" w:hAnsi="Arial" w:cs="Arial"/>
          <w:sz w:val="20"/>
          <w:szCs w:val="20"/>
          <w:lang w:val="en-GB"/>
        </w:rPr>
        <w:t>2</w:t>
      </w:r>
      <w:r w:rsidR="00C763D3">
        <w:rPr>
          <w:rFonts w:ascii="Arial" w:hAnsi="Arial" w:cs="Arial"/>
          <w:sz w:val="20"/>
          <w:szCs w:val="20"/>
          <w:lang w:val="en-GB"/>
        </w:rPr>
        <w:t>5</w:t>
      </w:r>
      <w:r w:rsidR="00EA016D">
        <w:rPr>
          <w:rFonts w:ascii="Arial" w:hAnsi="Arial" w:cs="Arial"/>
          <w:sz w:val="20"/>
          <w:szCs w:val="20"/>
          <w:lang w:val="en-GB"/>
        </w:rPr>
        <w:t>0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41AF77AE" w14:textId="28D1B68B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shall be for installation in </w:t>
      </w:r>
      <w:r w:rsidR="00DC5892">
        <w:rPr>
          <w:rFonts w:ascii="Arial" w:hAnsi="Arial" w:cs="Arial"/>
          <w:sz w:val="20"/>
          <w:szCs w:val="20"/>
          <w:lang w:val="en-GB"/>
        </w:rPr>
        <w:t>roads, sidewalks or green zones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A016D">
        <w:rPr>
          <w:rFonts w:ascii="Arial" w:hAnsi="Arial" w:cs="Arial"/>
          <w:sz w:val="20"/>
          <w:szCs w:val="20"/>
          <w:lang w:val="en-GB"/>
        </w:rPr>
        <w:t>to provide access to underground valves in water or gas lines.</w:t>
      </w:r>
    </w:p>
    <w:p w14:paraId="1054A9CC" w14:textId="77777777" w:rsidR="00EA016D" w:rsidRDefault="00EA016D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1E8634EA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>surface box H-405</w:t>
      </w:r>
      <w:r w:rsidR="00C763D3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 HD-GG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C763D3">
        <w:rPr>
          <w:rFonts w:ascii="Arial" w:hAnsi="Arial" w:cs="Arial"/>
          <w:sz w:val="20"/>
          <w:szCs w:val="20"/>
          <w:lang w:val="en-GB"/>
        </w:rPr>
        <w:t>2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variant 0</w:t>
      </w:r>
      <w:r>
        <w:rPr>
          <w:rFonts w:ascii="Arial" w:hAnsi="Arial" w:cs="Arial"/>
          <w:sz w:val="20"/>
          <w:szCs w:val="20"/>
          <w:lang w:val="en-GB"/>
        </w:rPr>
        <w:t>00 (STV 80/3</w:t>
      </w:r>
      <w:r w:rsidR="00C763D3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00)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64EDA50D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C763D3">
        <w:rPr>
          <w:rFonts w:ascii="Arial" w:hAnsi="Arial" w:cs="Arial"/>
          <w:sz w:val="20"/>
          <w:szCs w:val="20"/>
          <w:lang w:val="en-GB"/>
        </w:rPr>
        <w:t>50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7E6B1510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heat resistant PA+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6D486CB4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C763D3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5A51E4B9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1C3BF382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EA016D">
        <w:rPr>
          <w:rFonts w:ascii="Arial" w:hAnsi="Arial" w:cs="Arial"/>
          <w:sz w:val="20"/>
          <w:szCs w:val="20"/>
          <w:lang w:val="en-GB"/>
        </w:rPr>
        <w:t>C</w:t>
      </w:r>
      <w:r w:rsidR="00842DB3">
        <w:rPr>
          <w:rFonts w:ascii="Arial" w:hAnsi="Arial" w:cs="Arial"/>
          <w:sz w:val="20"/>
          <w:szCs w:val="20"/>
          <w:lang w:val="en-GB"/>
        </w:rPr>
        <w:t>250</w:t>
      </w:r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788424D" w14:textId="66212C0C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Crossbar in lid shall be made out of AISI 304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3FB3CB5A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design shall be according to DVGW DIN 3580</w:t>
      </w:r>
      <w:r w:rsidR="009C1B4A">
        <w:rPr>
          <w:rFonts w:ascii="Arial" w:hAnsi="Arial" w:cs="Arial"/>
          <w:sz w:val="20"/>
          <w:szCs w:val="20"/>
          <w:lang w:val="en-GB"/>
        </w:rPr>
        <w:t xml:space="preserve"> </w:t>
      </w:r>
      <w:r w:rsidR="00A40496">
        <w:rPr>
          <w:rFonts w:ascii="Arial" w:hAnsi="Arial" w:cs="Arial"/>
          <w:sz w:val="20"/>
          <w:szCs w:val="20"/>
          <w:lang w:val="en-GB"/>
        </w:rPr>
        <w:t>&amp; DIN 405</w:t>
      </w:r>
      <w:r w:rsidR="00C763D3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2F8A735" w14:textId="7017D920" w:rsidR="00BA0272" w:rsidRDefault="00BA027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be certified according to DVGW DIN 405</w:t>
      </w:r>
      <w:r w:rsidR="00C763D3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2A0EDC83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meet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18BF61D5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763D3">
        <w:rPr>
          <w:rFonts w:ascii="Arial" w:hAnsi="Arial" w:cs="Arial"/>
          <w:sz w:val="20"/>
          <w:szCs w:val="20"/>
          <w:lang w:val="en-GB"/>
        </w:rPr>
        <w:t>6</w:t>
      </w:r>
      <w:bookmarkStart w:id="0" w:name="_GoBack"/>
      <w:bookmarkEnd w:id="0"/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142FA9"/>
    <w:rsid w:val="0022010C"/>
    <w:rsid w:val="002A7033"/>
    <w:rsid w:val="003A49E3"/>
    <w:rsid w:val="003E2434"/>
    <w:rsid w:val="004C5954"/>
    <w:rsid w:val="006C42AE"/>
    <w:rsid w:val="008129FE"/>
    <w:rsid w:val="00820CDF"/>
    <w:rsid w:val="00842DB3"/>
    <w:rsid w:val="009C1B4A"/>
    <w:rsid w:val="00A40496"/>
    <w:rsid w:val="00A6419D"/>
    <w:rsid w:val="00AA7748"/>
    <w:rsid w:val="00AE3A50"/>
    <w:rsid w:val="00B30CB5"/>
    <w:rsid w:val="00B35DEF"/>
    <w:rsid w:val="00B934D4"/>
    <w:rsid w:val="00BA0272"/>
    <w:rsid w:val="00BD26C8"/>
    <w:rsid w:val="00BF245E"/>
    <w:rsid w:val="00C763D3"/>
    <w:rsid w:val="00CE0A64"/>
    <w:rsid w:val="00D15433"/>
    <w:rsid w:val="00D84AD6"/>
    <w:rsid w:val="00DC5892"/>
    <w:rsid w:val="00DE4859"/>
    <w:rsid w:val="00E40AA2"/>
    <w:rsid w:val="00E40D27"/>
    <w:rsid w:val="00E77199"/>
    <w:rsid w:val="00E83537"/>
    <w:rsid w:val="00EA016D"/>
    <w:rsid w:val="00EB1E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81C2AA9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2021-06-01T14:39:00Z</dcterms:created>
  <dcterms:modified xsi:type="dcterms:W3CDTF">2021-06-01T14:41:00Z</dcterms:modified>
</cp:coreProperties>
</file>